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E81" w:rsidRDefault="008C2E81" w:rsidP="008C2E81">
      <w:pPr>
        <w:pStyle w:val="a9"/>
        <w:jc w:val="center"/>
        <w:rPr>
          <w:rFonts w:asciiTheme="minorHAnsi" w:hAnsiTheme="minorHAnsi" w:cstheme="minorHAnsi"/>
          <w:b/>
        </w:rPr>
      </w:pPr>
      <w:bookmarkStart w:id="0" w:name="bookmark1"/>
    </w:p>
    <w:p w:rsidR="00716CF5" w:rsidRDefault="00716CF5" w:rsidP="0093428C">
      <w:pPr>
        <w:shd w:val="clear" w:color="auto" w:fill="FFFFFF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16CF5">
        <w:rPr>
          <w:rFonts w:asciiTheme="minorHAnsi" w:hAnsiTheme="minorHAnsi" w:cstheme="minorHAnsi"/>
          <w:b/>
          <w:noProof/>
        </w:rPr>
        <w:drawing>
          <wp:inline distT="0" distB="0" distL="0" distR="0">
            <wp:extent cx="6029325" cy="8246419"/>
            <wp:effectExtent l="0" t="0" r="0" b="0"/>
            <wp:docPr id="1" name="Рисунок 1" descr="E:\сканы первых страниц локальных актоа\Мои сканированные изображения\Кодекс профессиональной э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ы первых страниц локальных актоа\Мои сканированные изображения\Кодекс профессиональной эти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24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CF5" w:rsidRDefault="00716CF5" w:rsidP="0093428C">
      <w:pPr>
        <w:shd w:val="clear" w:color="auto" w:fill="FFFFFF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16CF5" w:rsidRDefault="00716CF5" w:rsidP="0093428C">
      <w:pPr>
        <w:shd w:val="clear" w:color="auto" w:fill="FFFFFF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16CF5" w:rsidRDefault="00716CF5" w:rsidP="0093428C">
      <w:pPr>
        <w:shd w:val="clear" w:color="auto" w:fill="FFFFFF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16CF5" w:rsidRDefault="00716CF5" w:rsidP="0093428C">
      <w:pPr>
        <w:shd w:val="clear" w:color="auto" w:fill="FFFFFF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D1B78" w:rsidRPr="00222166" w:rsidRDefault="00222166" w:rsidP="0093428C">
      <w:pPr>
        <w:shd w:val="clear" w:color="auto" w:fill="FFFFFF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1" w:name="_GoBack"/>
      <w:bookmarkEnd w:id="1"/>
      <w:r>
        <w:rPr>
          <w:rFonts w:asciiTheme="minorHAnsi" w:hAnsiTheme="minorHAnsi" w:cstheme="minorHAnsi"/>
          <w:b/>
          <w:sz w:val="28"/>
          <w:szCs w:val="28"/>
        </w:rPr>
        <w:lastRenderedPageBreak/>
        <w:t>2</w:t>
      </w:r>
      <w:r w:rsidR="001D1B78" w:rsidRPr="00222166">
        <w:rPr>
          <w:rFonts w:asciiTheme="minorHAnsi" w:hAnsiTheme="minorHAnsi" w:cstheme="minorHAnsi"/>
          <w:b/>
          <w:sz w:val="28"/>
          <w:szCs w:val="28"/>
        </w:rPr>
        <w:t xml:space="preserve">. Этические правила поведения педагогических работников </w:t>
      </w:r>
      <w:r w:rsidR="001D1B78" w:rsidRPr="00222166">
        <w:rPr>
          <w:rFonts w:asciiTheme="minorHAnsi" w:hAnsiTheme="minorHAnsi" w:cstheme="minorHAnsi"/>
          <w:b/>
          <w:sz w:val="28"/>
          <w:szCs w:val="28"/>
        </w:rPr>
        <w:br/>
        <w:t>при выполнении ими трудовых обязанностей</w:t>
      </w:r>
    </w:p>
    <w:p w:rsidR="008C04BE" w:rsidRPr="00222166" w:rsidRDefault="008C04BE" w:rsidP="0093428C">
      <w:pPr>
        <w:shd w:val="clear" w:color="auto" w:fill="FFFFFF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C04BE" w:rsidRPr="00222166" w:rsidRDefault="001D1B78" w:rsidP="0093428C">
      <w:pPr>
        <w:pStyle w:val="aa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 xml:space="preserve">При выполнении трудовых обязанностей педагогическим работникам </w:t>
      </w:r>
    </w:p>
    <w:p w:rsidR="001D1B78" w:rsidRPr="00222166" w:rsidRDefault="001D1B78" w:rsidP="008C04BE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C04BE" w:rsidRPr="00222166" w:rsidRDefault="001D1B78" w:rsidP="0093428C">
      <w:pPr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 xml:space="preserve">Педагогические работники, сознавая ответственность перед государством, </w:t>
      </w:r>
    </w:p>
    <w:p w:rsidR="001D1B78" w:rsidRPr="00222166" w:rsidRDefault="001D1B78" w:rsidP="008C04BE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222166">
        <w:rPr>
          <w:rFonts w:asciiTheme="minorHAnsi" w:hAnsiTheme="minorHAnsi" w:cstheme="minorHAnsi"/>
          <w:sz w:val="28"/>
          <w:szCs w:val="28"/>
        </w:rPr>
        <w:t>обществом</w:t>
      </w:r>
      <w:proofErr w:type="gramEnd"/>
      <w:r w:rsidRPr="00222166">
        <w:rPr>
          <w:rFonts w:asciiTheme="minorHAnsi" w:hAnsiTheme="minorHAnsi" w:cstheme="minorHAnsi"/>
          <w:sz w:val="28"/>
          <w:szCs w:val="28"/>
        </w:rPr>
        <w:t xml:space="preserve"> и гражданами, призваны:</w:t>
      </w:r>
    </w:p>
    <w:p w:rsidR="001D1B78" w:rsidRPr="00222166" w:rsidRDefault="001D1B78" w:rsidP="0093428C">
      <w:pPr>
        <w:shd w:val="clear" w:color="auto" w:fill="FFFFFF"/>
        <w:tabs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а)</w:t>
      </w:r>
      <w:r w:rsidRPr="00222166">
        <w:rPr>
          <w:rFonts w:asciiTheme="minorHAnsi" w:hAnsiTheme="minorHAnsi" w:cstheme="minorHAnsi"/>
          <w:sz w:val="28"/>
          <w:szCs w:val="28"/>
        </w:rPr>
        <w:tab/>
        <w:t>осуществлять свою деятельность на высоком профессиональном уровне;</w:t>
      </w:r>
    </w:p>
    <w:p w:rsidR="001D1B78" w:rsidRPr="00222166" w:rsidRDefault="001D1B78" w:rsidP="0093428C">
      <w:pPr>
        <w:shd w:val="clear" w:color="auto" w:fill="FFFFFF"/>
        <w:tabs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б)</w:t>
      </w:r>
      <w:r w:rsidRPr="00222166">
        <w:rPr>
          <w:rFonts w:asciiTheme="minorHAnsi" w:hAnsiTheme="minorHAnsi" w:cstheme="minorHAnsi"/>
          <w:sz w:val="28"/>
          <w:szCs w:val="28"/>
        </w:rPr>
        <w:tab/>
        <w:t>соблюдать правовые, нравственные и этические нормы;</w:t>
      </w:r>
    </w:p>
    <w:p w:rsidR="001D1B78" w:rsidRPr="00222166" w:rsidRDefault="001D1B78" w:rsidP="0093428C">
      <w:pPr>
        <w:shd w:val="clear" w:color="auto" w:fill="FFFFFF"/>
        <w:tabs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в)</w:t>
      </w:r>
      <w:r w:rsidRPr="00222166">
        <w:rPr>
          <w:rFonts w:asciiTheme="minorHAnsi" w:hAnsiTheme="minorHAnsi" w:cstheme="minorHAnsi"/>
          <w:sz w:val="28"/>
          <w:szCs w:val="28"/>
        </w:rPr>
        <w:tab/>
        <w:t>уважать честь и достоинство обучающихся и других участников образовательных отношений;</w:t>
      </w:r>
    </w:p>
    <w:p w:rsidR="001D1B78" w:rsidRPr="00222166" w:rsidRDefault="001D1B78" w:rsidP="0093428C">
      <w:pPr>
        <w:shd w:val="clear" w:color="auto" w:fill="FFFFFF"/>
        <w:tabs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222166">
        <w:rPr>
          <w:rFonts w:asciiTheme="minorHAnsi" w:hAnsiTheme="minorHAnsi" w:cstheme="minorHAnsi"/>
          <w:sz w:val="28"/>
          <w:szCs w:val="28"/>
        </w:rPr>
        <w:t>г)</w:t>
      </w:r>
      <w:r w:rsidRPr="00222166">
        <w:rPr>
          <w:rFonts w:asciiTheme="minorHAnsi" w:hAnsiTheme="minorHAnsi" w:cstheme="minorHAnsi"/>
          <w:sz w:val="28"/>
          <w:szCs w:val="28"/>
        </w:rPr>
        <w:tab/>
      </w:r>
      <w:proofErr w:type="gramEnd"/>
      <w:r w:rsidRPr="00222166">
        <w:rPr>
          <w:rFonts w:asciiTheme="minorHAnsi" w:hAnsiTheme="minorHAnsi" w:cstheme="minorHAnsi"/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1D1B78" w:rsidRPr="00222166" w:rsidRDefault="001D1B78" w:rsidP="0093428C">
      <w:pPr>
        <w:shd w:val="clear" w:color="auto" w:fill="FFFFFF"/>
        <w:tabs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д)</w:t>
      </w:r>
      <w:r w:rsidRPr="00222166">
        <w:rPr>
          <w:rFonts w:asciiTheme="minorHAnsi" w:hAnsiTheme="minorHAnsi" w:cstheme="minorHAnsi"/>
          <w:sz w:val="28"/>
          <w:szCs w:val="28"/>
        </w:rPr>
        <w:tab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1D1B78" w:rsidRPr="00222166" w:rsidRDefault="001D1B78" w:rsidP="0093428C">
      <w:pPr>
        <w:shd w:val="clear" w:color="auto" w:fill="FFFFFF"/>
        <w:tabs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е)</w:t>
      </w:r>
      <w:r w:rsidRPr="00222166">
        <w:rPr>
          <w:rFonts w:asciiTheme="minorHAnsi" w:hAnsiTheme="minorHAnsi" w:cstheme="minorHAnsi"/>
          <w:sz w:val="28"/>
          <w:szCs w:val="28"/>
        </w:rPr>
        <w:tab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1D1B78" w:rsidRPr="00222166" w:rsidRDefault="001D1B78" w:rsidP="0093428C">
      <w:pPr>
        <w:shd w:val="clear" w:color="auto" w:fill="FFFFFF"/>
        <w:tabs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ж)</w:t>
      </w:r>
      <w:r w:rsidRPr="00222166">
        <w:rPr>
          <w:rFonts w:asciiTheme="minorHAnsi" w:hAnsiTheme="minorHAnsi" w:cstheme="minorHAnsi"/>
          <w:sz w:val="28"/>
          <w:szCs w:val="28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1D1B78" w:rsidRPr="00222166" w:rsidRDefault="001D1B78" w:rsidP="0093428C">
      <w:pPr>
        <w:shd w:val="clear" w:color="auto" w:fill="FFFFFF"/>
        <w:tabs>
          <w:tab w:val="left" w:pos="912"/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з)</w:t>
      </w:r>
      <w:r w:rsidRPr="00222166">
        <w:rPr>
          <w:rFonts w:asciiTheme="minorHAnsi" w:hAnsiTheme="minorHAnsi" w:cstheme="minorHAnsi"/>
          <w:sz w:val="28"/>
          <w:szCs w:val="28"/>
        </w:rPr>
        <w:tab/>
        <w:t>проявлять корректность и внимательность к обучающимся, их родителям (законным представителям) и коллегам;</w:t>
      </w:r>
    </w:p>
    <w:p w:rsidR="001D1B78" w:rsidRPr="00222166" w:rsidRDefault="001D1B78" w:rsidP="0093428C">
      <w:pPr>
        <w:shd w:val="clear" w:color="auto" w:fill="FFFFFF"/>
        <w:tabs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и)</w:t>
      </w:r>
      <w:r w:rsidRPr="00222166">
        <w:rPr>
          <w:rFonts w:asciiTheme="minorHAnsi" w:hAnsiTheme="minorHAnsi" w:cstheme="minorHAnsi"/>
          <w:sz w:val="28"/>
          <w:szCs w:val="28"/>
        </w:rPr>
        <w:tab/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1D1B78" w:rsidRPr="00222166" w:rsidRDefault="001D1B78" w:rsidP="0093428C">
      <w:pPr>
        <w:shd w:val="clear" w:color="auto" w:fill="FFFFFF"/>
        <w:tabs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к)</w:t>
      </w:r>
      <w:r w:rsidRPr="00222166">
        <w:rPr>
          <w:rFonts w:asciiTheme="minorHAnsi" w:hAnsiTheme="minorHAnsi" w:cstheme="minorHAnsi"/>
          <w:sz w:val="28"/>
          <w:szCs w:val="28"/>
        </w:rPr>
        <w:tab/>
        <w:t xml:space="preserve"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</w:t>
      </w:r>
      <w:r w:rsidR="000C417D" w:rsidRPr="00222166">
        <w:rPr>
          <w:rFonts w:asciiTheme="minorHAnsi" w:hAnsiTheme="minorHAnsi" w:cstheme="minorHAnsi"/>
          <w:sz w:val="28"/>
          <w:szCs w:val="28"/>
        </w:rPr>
        <w:t>Учреждения</w:t>
      </w:r>
      <w:r w:rsidRPr="00222166">
        <w:rPr>
          <w:rFonts w:asciiTheme="minorHAnsi" w:hAnsiTheme="minorHAnsi" w:cstheme="minorHAnsi"/>
          <w:sz w:val="28"/>
          <w:szCs w:val="28"/>
        </w:rPr>
        <w:t>.</w:t>
      </w:r>
    </w:p>
    <w:p w:rsidR="001D1B78" w:rsidRPr="00222166" w:rsidRDefault="001D1B78" w:rsidP="00D107D6">
      <w:pPr>
        <w:pStyle w:val="aa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1D1B78" w:rsidRPr="00222166" w:rsidRDefault="001D1B78" w:rsidP="00D107D6">
      <w:pPr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1D1B78" w:rsidRPr="00222166" w:rsidRDefault="001D1B78" w:rsidP="00D107D6">
      <w:pPr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lastRenderedPageBreak/>
        <w:t>При выполнении трудовых обязанностей педагогический работник не допускает:</w:t>
      </w:r>
    </w:p>
    <w:p w:rsidR="001D1B78" w:rsidRPr="00222166" w:rsidRDefault="001D1B78" w:rsidP="0093428C">
      <w:pPr>
        <w:shd w:val="clear" w:color="auto" w:fill="FFFFFF"/>
        <w:tabs>
          <w:tab w:val="left" w:pos="835"/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а)</w:t>
      </w:r>
      <w:r w:rsidRPr="00222166">
        <w:rPr>
          <w:rFonts w:asciiTheme="minorHAnsi" w:hAnsiTheme="minorHAnsi" w:cstheme="minorHAnsi"/>
          <w:sz w:val="28"/>
          <w:szCs w:val="28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D1B78" w:rsidRPr="00222166" w:rsidRDefault="001D1B78" w:rsidP="0093428C">
      <w:pPr>
        <w:shd w:val="clear" w:color="auto" w:fill="FFFFFF"/>
        <w:tabs>
          <w:tab w:val="left" w:pos="835"/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б)</w:t>
      </w:r>
      <w:r w:rsidRPr="00222166">
        <w:rPr>
          <w:rFonts w:asciiTheme="minorHAnsi" w:hAnsiTheme="minorHAnsi" w:cstheme="minorHAnsi"/>
          <w:sz w:val="28"/>
          <w:szCs w:val="28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D1B78" w:rsidRPr="00222166" w:rsidRDefault="001D1B78" w:rsidP="0093428C">
      <w:pPr>
        <w:shd w:val="clear" w:color="auto" w:fill="FFFFFF"/>
        <w:tabs>
          <w:tab w:val="left" w:pos="835"/>
          <w:tab w:val="left" w:pos="1134"/>
        </w:tabs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в)</w:t>
      </w:r>
      <w:r w:rsidRPr="00222166">
        <w:rPr>
          <w:rFonts w:asciiTheme="minorHAnsi" w:hAnsiTheme="minorHAnsi" w:cstheme="minorHAnsi"/>
          <w:sz w:val="28"/>
          <w:szCs w:val="28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D1B78" w:rsidRPr="00222166" w:rsidRDefault="001D1B78" w:rsidP="00D107D6">
      <w:pPr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1D1B78" w:rsidRPr="00222166" w:rsidRDefault="001D1B78" w:rsidP="00D107D6">
      <w:pPr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1D1B78" w:rsidRPr="00222166" w:rsidRDefault="001D1B78" w:rsidP="00D107D6">
      <w:pPr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 xml:space="preserve"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</w:t>
      </w:r>
      <w:r w:rsidR="008F4B19" w:rsidRPr="00222166">
        <w:rPr>
          <w:rFonts w:asciiTheme="minorHAnsi" w:hAnsiTheme="minorHAnsi" w:cstheme="minorHAnsi"/>
          <w:sz w:val="28"/>
          <w:szCs w:val="28"/>
        </w:rPr>
        <w:t>Учреждению</w:t>
      </w:r>
      <w:r w:rsidRPr="00222166">
        <w:rPr>
          <w:rFonts w:asciiTheme="minorHAnsi" w:hAnsiTheme="minorHAnsi" w:cstheme="minorHAnsi"/>
          <w:sz w:val="28"/>
          <w:szCs w:val="28"/>
        </w:rPr>
        <w:t>, соответствовать общепринятому деловому стилю, который отличают официальность, сдержанность, аккуратность.</w:t>
      </w:r>
    </w:p>
    <w:p w:rsidR="001D1B78" w:rsidRPr="00222166" w:rsidRDefault="001D1B78" w:rsidP="0093428C">
      <w:pPr>
        <w:shd w:val="clear" w:color="auto" w:fill="FFFFFF"/>
        <w:jc w:val="center"/>
        <w:rPr>
          <w:rFonts w:asciiTheme="minorHAnsi" w:hAnsiTheme="minorHAnsi" w:cstheme="minorHAnsi"/>
          <w:sz w:val="28"/>
          <w:szCs w:val="28"/>
        </w:rPr>
      </w:pPr>
    </w:p>
    <w:p w:rsidR="001D1B78" w:rsidRPr="00222166" w:rsidRDefault="00222166" w:rsidP="0093428C">
      <w:pPr>
        <w:keepNext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3</w:t>
      </w:r>
      <w:r w:rsidR="001D1B78" w:rsidRPr="00222166">
        <w:rPr>
          <w:rFonts w:asciiTheme="minorHAnsi" w:hAnsiTheme="minorHAnsi" w:cstheme="minorHAnsi"/>
          <w:b/>
          <w:sz w:val="28"/>
          <w:szCs w:val="28"/>
        </w:rPr>
        <w:t>. Ответственность за нарушение Кодекса</w:t>
      </w:r>
    </w:p>
    <w:p w:rsidR="008C04BE" w:rsidRPr="00222166" w:rsidRDefault="008C04BE" w:rsidP="0093428C">
      <w:pPr>
        <w:keepNext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C04BE" w:rsidRPr="00222166" w:rsidRDefault="001D1B78" w:rsidP="008F4B19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 xml:space="preserve">Нарушение педагогическим работником положений настоящего Кодекса </w:t>
      </w:r>
    </w:p>
    <w:p w:rsidR="001D1B78" w:rsidRPr="00222166" w:rsidRDefault="001D1B78" w:rsidP="008F4B19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 xml:space="preserve">рассматривается на заседаниях педагогического совета </w:t>
      </w:r>
      <w:r w:rsidR="000C417D" w:rsidRPr="00222166">
        <w:rPr>
          <w:rFonts w:asciiTheme="minorHAnsi" w:hAnsiTheme="minorHAnsi" w:cstheme="minorHAnsi"/>
          <w:sz w:val="28"/>
          <w:szCs w:val="28"/>
        </w:rPr>
        <w:t>Учреждения</w:t>
      </w:r>
      <w:r w:rsidRPr="00222166">
        <w:rPr>
          <w:rFonts w:asciiTheme="minorHAnsi" w:hAnsiTheme="minorHAnsi" w:cstheme="minorHAnsi"/>
          <w:sz w:val="28"/>
          <w:szCs w:val="28"/>
        </w:rPr>
        <w:t xml:space="preserve"> и (или) комиссиях по урегулированию споров, между участниками образовательных отношений.</w:t>
      </w:r>
    </w:p>
    <w:p w:rsidR="008C04BE" w:rsidRPr="00222166" w:rsidRDefault="001D1B78" w:rsidP="008F4B19">
      <w:pPr>
        <w:numPr>
          <w:ilvl w:val="0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 xml:space="preserve">Соблюдение педагогическим работником положений Кодекса может </w:t>
      </w:r>
    </w:p>
    <w:p w:rsidR="001D1B78" w:rsidRPr="00222166" w:rsidRDefault="001D1B78" w:rsidP="008F4B19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222166">
        <w:rPr>
          <w:rFonts w:asciiTheme="minorHAnsi" w:hAnsiTheme="minorHAnsi" w:cstheme="minorHAnsi"/>
          <w:sz w:val="28"/>
          <w:szCs w:val="28"/>
        </w:rPr>
        <w:t>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  <w:bookmarkEnd w:id="0"/>
    </w:p>
    <w:p w:rsidR="00D107D6" w:rsidRPr="00222166" w:rsidRDefault="00D107D6" w:rsidP="008F4B19">
      <w:pPr>
        <w:jc w:val="both"/>
        <w:rPr>
          <w:b/>
          <w:sz w:val="28"/>
          <w:szCs w:val="28"/>
        </w:rPr>
      </w:pPr>
    </w:p>
    <w:p w:rsidR="00D107D6" w:rsidRPr="00222166" w:rsidRDefault="00222166" w:rsidP="00D10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107D6" w:rsidRPr="00222166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D107D6" w:rsidRPr="00222166" w:rsidRDefault="00D107D6" w:rsidP="00D107D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D107D6" w:rsidRPr="00D107D6" w:rsidRDefault="00D107D6" w:rsidP="009E5016">
      <w:pPr>
        <w:pStyle w:val="a9"/>
        <w:jc w:val="both"/>
        <w:rPr>
          <w:rFonts w:asciiTheme="minorHAnsi" w:hAnsiTheme="minorHAnsi" w:cstheme="minorHAnsi"/>
        </w:rPr>
      </w:pPr>
      <w:r w:rsidRPr="00222166">
        <w:rPr>
          <w:rFonts w:ascii="Times New Roman" w:hAnsi="Times New Roman" w:cs="Times New Roman"/>
          <w:sz w:val="28"/>
          <w:szCs w:val="28"/>
        </w:rPr>
        <w:t>1.  Настоящ</w:t>
      </w:r>
      <w:r w:rsidR="009E5016" w:rsidRPr="00222166">
        <w:rPr>
          <w:rFonts w:ascii="Times New Roman" w:hAnsi="Times New Roman" w:cs="Times New Roman"/>
          <w:sz w:val="28"/>
          <w:szCs w:val="28"/>
        </w:rPr>
        <w:t xml:space="preserve">ий Кодекс </w:t>
      </w:r>
      <w:r w:rsidRPr="00222166">
        <w:rPr>
          <w:rFonts w:ascii="Times New Roman" w:hAnsi="Times New Roman" w:cs="Times New Roman"/>
          <w:sz w:val="28"/>
          <w:szCs w:val="28"/>
        </w:rPr>
        <w:t xml:space="preserve">действует до обсуждения и принятия нового на заседании педагогического совета и утверждения приказом директора </w:t>
      </w:r>
      <w:r w:rsidR="000C417D" w:rsidRPr="00222166">
        <w:rPr>
          <w:rFonts w:asciiTheme="minorHAnsi" w:hAnsiTheme="minorHAnsi" w:cstheme="minorHAnsi"/>
          <w:sz w:val="28"/>
          <w:szCs w:val="28"/>
        </w:rPr>
        <w:t>Учр</w:t>
      </w:r>
      <w:r w:rsidR="000C417D">
        <w:rPr>
          <w:rFonts w:asciiTheme="minorHAnsi" w:hAnsiTheme="minorHAnsi" w:cstheme="minorHAnsi"/>
        </w:rPr>
        <w:t>еждения</w:t>
      </w:r>
      <w:r w:rsidRPr="00D107D6">
        <w:rPr>
          <w:rFonts w:ascii="Times New Roman" w:hAnsi="Times New Roman" w:cs="Times New Roman"/>
        </w:rPr>
        <w:t>.</w:t>
      </w:r>
    </w:p>
    <w:sectPr w:rsidR="00D107D6" w:rsidRPr="00D107D6" w:rsidSect="00465F07">
      <w:footerReference w:type="default" r:id="rId9"/>
      <w:type w:val="continuous"/>
      <w:pgSz w:w="11905" w:h="16837"/>
      <w:pgMar w:top="851" w:right="851" w:bottom="851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525" w:rsidRDefault="00A65525" w:rsidP="006A230B">
      <w:r>
        <w:separator/>
      </w:r>
    </w:p>
  </w:endnote>
  <w:endnote w:type="continuationSeparator" w:id="0">
    <w:p w:rsidR="00A65525" w:rsidRDefault="00A65525" w:rsidP="006A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6842"/>
      <w:docPartObj>
        <w:docPartGallery w:val="Page Numbers (Bottom of Page)"/>
        <w:docPartUnique/>
      </w:docPartObj>
    </w:sdtPr>
    <w:sdtEndPr/>
    <w:sdtContent>
      <w:p w:rsidR="00FF5E1D" w:rsidRDefault="00716CF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F5E1D" w:rsidRDefault="00FF5E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525" w:rsidRDefault="00A65525"/>
  </w:footnote>
  <w:footnote w:type="continuationSeparator" w:id="0">
    <w:p w:rsidR="00A65525" w:rsidRDefault="00A655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pt;visibility:visible;mso-wrap-style:square" o:bullet="t">
        <v:imagedata r:id="rId1" o:title=""/>
      </v:shape>
    </w:pict>
  </w:numPicBullet>
  <w:abstractNum w:abstractNumId="0">
    <w:nsid w:val="0FE90AE0"/>
    <w:multiLevelType w:val="singleLevel"/>
    <w:tmpl w:val="C52A892C"/>
    <w:lvl w:ilvl="0">
      <w:start w:val="9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>
    <w:nsid w:val="1578416D"/>
    <w:multiLevelType w:val="hybridMultilevel"/>
    <w:tmpl w:val="3C76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26DF3"/>
    <w:multiLevelType w:val="hybridMultilevel"/>
    <w:tmpl w:val="CE4E2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E73F7"/>
    <w:multiLevelType w:val="multilevel"/>
    <w:tmpl w:val="6762A6B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B12F33"/>
    <w:multiLevelType w:val="hybridMultilevel"/>
    <w:tmpl w:val="BC4AF65A"/>
    <w:lvl w:ilvl="0" w:tplc="1F566712">
      <w:start w:val="2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5">
    <w:nsid w:val="2C9A4E22"/>
    <w:multiLevelType w:val="multilevel"/>
    <w:tmpl w:val="3D4AC0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465FB9"/>
    <w:multiLevelType w:val="multilevel"/>
    <w:tmpl w:val="FE688C1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3B0C67"/>
    <w:multiLevelType w:val="multilevel"/>
    <w:tmpl w:val="48765164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E61882"/>
    <w:multiLevelType w:val="singleLevel"/>
    <w:tmpl w:val="CC64A63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>
    <w:nsid w:val="587E335C"/>
    <w:multiLevelType w:val="multilevel"/>
    <w:tmpl w:val="0950A5B6"/>
    <w:lvl w:ilvl="0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hint="default"/>
      </w:rPr>
    </w:lvl>
  </w:abstractNum>
  <w:abstractNum w:abstractNumId="10">
    <w:nsid w:val="5AFB1C0D"/>
    <w:multiLevelType w:val="hybridMultilevel"/>
    <w:tmpl w:val="131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FD03D2"/>
    <w:multiLevelType w:val="hybridMultilevel"/>
    <w:tmpl w:val="C2D28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435759"/>
    <w:multiLevelType w:val="hybridMultilevel"/>
    <w:tmpl w:val="5FD49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A804F9"/>
    <w:multiLevelType w:val="hybridMultilevel"/>
    <w:tmpl w:val="0F2EC786"/>
    <w:lvl w:ilvl="0" w:tplc="53AE9300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4">
    <w:nsid w:val="76CE0879"/>
    <w:multiLevelType w:val="multilevel"/>
    <w:tmpl w:val="CEA04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577643"/>
    <w:multiLevelType w:val="hybridMultilevel"/>
    <w:tmpl w:val="AB6E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6"/>
  </w:num>
  <w:num w:numId="4">
    <w:abstractNumId w:val="3"/>
  </w:num>
  <w:num w:numId="5">
    <w:abstractNumId w:val="7"/>
  </w:num>
  <w:num w:numId="6">
    <w:abstractNumId w:val="11"/>
  </w:num>
  <w:num w:numId="7">
    <w:abstractNumId w:val="4"/>
  </w:num>
  <w:num w:numId="8">
    <w:abstractNumId w:val="9"/>
  </w:num>
  <w:num w:numId="9">
    <w:abstractNumId w:val="13"/>
  </w:num>
  <w:num w:numId="10">
    <w:abstractNumId w:val="2"/>
  </w:num>
  <w:num w:numId="11">
    <w:abstractNumId w:val="10"/>
  </w:num>
  <w:num w:numId="12">
    <w:abstractNumId w:val="12"/>
  </w:num>
  <w:num w:numId="13">
    <w:abstractNumId w:val="8"/>
  </w:num>
  <w:num w:numId="14">
    <w:abstractNumId w:val="0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A230B"/>
    <w:rsid w:val="00000FCF"/>
    <w:rsid w:val="000116C5"/>
    <w:rsid w:val="00043F05"/>
    <w:rsid w:val="000B0D96"/>
    <w:rsid w:val="000B1611"/>
    <w:rsid w:val="000C417D"/>
    <w:rsid w:val="000F10F2"/>
    <w:rsid w:val="00105585"/>
    <w:rsid w:val="0013580D"/>
    <w:rsid w:val="00152772"/>
    <w:rsid w:val="001848DF"/>
    <w:rsid w:val="001B1F35"/>
    <w:rsid w:val="001D1B78"/>
    <w:rsid w:val="001D6781"/>
    <w:rsid w:val="00205E87"/>
    <w:rsid w:val="0022099C"/>
    <w:rsid w:val="00222166"/>
    <w:rsid w:val="0024011F"/>
    <w:rsid w:val="00283597"/>
    <w:rsid w:val="002C5975"/>
    <w:rsid w:val="003548A9"/>
    <w:rsid w:val="003602E4"/>
    <w:rsid w:val="003D2740"/>
    <w:rsid w:val="003F2360"/>
    <w:rsid w:val="00413770"/>
    <w:rsid w:val="00465F07"/>
    <w:rsid w:val="00466FFF"/>
    <w:rsid w:val="004711C4"/>
    <w:rsid w:val="004733C2"/>
    <w:rsid w:val="00490793"/>
    <w:rsid w:val="004B294C"/>
    <w:rsid w:val="004D2652"/>
    <w:rsid w:val="004D6DDA"/>
    <w:rsid w:val="0050364B"/>
    <w:rsid w:val="00520B98"/>
    <w:rsid w:val="0053326F"/>
    <w:rsid w:val="005804FA"/>
    <w:rsid w:val="00590EEB"/>
    <w:rsid w:val="005A6077"/>
    <w:rsid w:val="00614B49"/>
    <w:rsid w:val="00623181"/>
    <w:rsid w:val="006748A9"/>
    <w:rsid w:val="0067740D"/>
    <w:rsid w:val="006A1314"/>
    <w:rsid w:val="006A230B"/>
    <w:rsid w:val="00705702"/>
    <w:rsid w:val="00716CF5"/>
    <w:rsid w:val="0074406C"/>
    <w:rsid w:val="0077659D"/>
    <w:rsid w:val="007E00AC"/>
    <w:rsid w:val="007F312C"/>
    <w:rsid w:val="008022D2"/>
    <w:rsid w:val="00843105"/>
    <w:rsid w:val="00876D90"/>
    <w:rsid w:val="008C04BE"/>
    <w:rsid w:val="008C04C2"/>
    <w:rsid w:val="008C2E81"/>
    <w:rsid w:val="008C4421"/>
    <w:rsid w:val="008F4B19"/>
    <w:rsid w:val="0093428C"/>
    <w:rsid w:val="0094295C"/>
    <w:rsid w:val="00963B90"/>
    <w:rsid w:val="0097498E"/>
    <w:rsid w:val="00977EF7"/>
    <w:rsid w:val="009E5016"/>
    <w:rsid w:val="009F39AB"/>
    <w:rsid w:val="00A120FF"/>
    <w:rsid w:val="00A17E77"/>
    <w:rsid w:val="00A26D7E"/>
    <w:rsid w:val="00A65525"/>
    <w:rsid w:val="00AE289E"/>
    <w:rsid w:val="00AF0E50"/>
    <w:rsid w:val="00B22622"/>
    <w:rsid w:val="00B5707B"/>
    <w:rsid w:val="00B80F00"/>
    <w:rsid w:val="00B93200"/>
    <w:rsid w:val="00B93908"/>
    <w:rsid w:val="00BA1A36"/>
    <w:rsid w:val="00BA4B24"/>
    <w:rsid w:val="00BB501B"/>
    <w:rsid w:val="00BE1A8F"/>
    <w:rsid w:val="00C102EA"/>
    <w:rsid w:val="00C10A79"/>
    <w:rsid w:val="00C13F48"/>
    <w:rsid w:val="00CA3480"/>
    <w:rsid w:val="00CA3775"/>
    <w:rsid w:val="00CF202E"/>
    <w:rsid w:val="00CF43A3"/>
    <w:rsid w:val="00D03678"/>
    <w:rsid w:val="00D107D6"/>
    <w:rsid w:val="00D12D0A"/>
    <w:rsid w:val="00D243B5"/>
    <w:rsid w:val="00D45B92"/>
    <w:rsid w:val="00D74911"/>
    <w:rsid w:val="00D94AC2"/>
    <w:rsid w:val="00DF248E"/>
    <w:rsid w:val="00E50129"/>
    <w:rsid w:val="00E53285"/>
    <w:rsid w:val="00EA40A4"/>
    <w:rsid w:val="00EE1D31"/>
    <w:rsid w:val="00F258B4"/>
    <w:rsid w:val="00F642D2"/>
    <w:rsid w:val="00FA7233"/>
    <w:rsid w:val="00FC694F"/>
    <w:rsid w:val="00FD4AD0"/>
    <w:rsid w:val="00FF5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A098A86-840E-4F6C-9BFA-B981F7D7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23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230B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6A2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">
    <w:name w:val="Основной текст (2)_"/>
    <w:basedOn w:val="a0"/>
    <w:link w:val="20"/>
    <w:rsid w:val="006A2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a6">
    <w:name w:val="Основной текст_"/>
    <w:basedOn w:val="a0"/>
    <w:link w:val="1"/>
    <w:rsid w:val="006A2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sid w:val="006A2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sid w:val="006A2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21">
    <w:name w:val="Основной текст (2)"/>
    <w:basedOn w:val="2"/>
    <w:rsid w:val="006A2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single"/>
    </w:rPr>
  </w:style>
  <w:style w:type="character" w:customStyle="1" w:styleId="22pt">
    <w:name w:val="Основной текст (2) + Интервал 2 pt"/>
    <w:basedOn w:val="2"/>
    <w:rsid w:val="006A2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2"/>
      <w:szCs w:val="22"/>
    </w:rPr>
  </w:style>
  <w:style w:type="character" w:customStyle="1" w:styleId="TrebuchetMS11pt">
    <w:name w:val="Основной текст + Trebuchet MS;11 pt"/>
    <w:basedOn w:val="a6"/>
    <w:rsid w:val="006A230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Подпись к картинке (2)_"/>
    <w:basedOn w:val="a0"/>
    <w:link w:val="23"/>
    <w:rsid w:val="006A230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5pt">
    <w:name w:val="Подпись к картинке (2) + 6;5 pt;Курсив"/>
    <w:basedOn w:val="22"/>
    <w:rsid w:val="006A230B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3"/>
      <w:szCs w:val="13"/>
    </w:rPr>
  </w:style>
  <w:style w:type="character" w:customStyle="1" w:styleId="31">
    <w:name w:val="Подпись к картинке (3)_"/>
    <w:basedOn w:val="a0"/>
    <w:link w:val="32"/>
    <w:rsid w:val="006A2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5">
    <w:name w:val="Основной текст (5)_"/>
    <w:basedOn w:val="a0"/>
    <w:link w:val="50"/>
    <w:rsid w:val="006A230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TimesNewRoman8pt0pt">
    <w:name w:val="Основной текст (5) + Times New Roman;8 pt;Интервал 0 pt"/>
    <w:basedOn w:val="5"/>
    <w:rsid w:val="006A2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6">
    <w:name w:val="Основной текст (6)_"/>
    <w:basedOn w:val="a0"/>
    <w:link w:val="60"/>
    <w:rsid w:val="006A2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7">
    <w:name w:val="Основной текст (7)_"/>
    <w:basedOn w:val="a0"/>
    <w:link w:val="70"/>
    <w:rsid w:val="006A230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11pt0pt">
    <w:name w:val="Основной текст + 11 pt;Полужирный;Курсив;Интервал 0 pt"/>
    <w:basedOn w:val="a6"/>
    <w:rsid w:val="006A230B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2"/>
      <w:szCs w:val="22"/>
    </w:rPr>
  </w:style>
  <w:style w:type="character" w:customStyle="1" w:styleId="212pt0pt">
    <w:name w:val="Основной текст (2) + 12 pt;Не полужирный;Не курсив;Интервал 0 pt"/>
    <w:basedOn w:val="2"/>
    <w:rsid w:val="006A230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paragraph" w:customStyle="1" w:styleId="a5">
    <w:name w:val="Подпись к картинке"/>
    <w:basedOn w:val="a"/>
    <w:link w:val="a4"/>
    <w:rsid w:val="006A230B"/>
    <w:pPr>
      <w:shd w:val="clear" w:color="auto" w:fill="FFFFFF"/>
      <w:spacing w:line="250" w:lineRule="exact"/>
      <w:ind w:firstLine="44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0">
    <w:name w:val="Основной текст (2)"/>
    <w:basedOn w:val="a"/>
    <w:link w:val="2"/>
    <w:rsid w:val="006A230B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i/>
      <w:iCs/>
      <w:spacing w:val="20"/>
      <w:sz w:val="22"/>
      <w:szCs w:val="22"/>
    </w:rPr>
  </w:style>
  <w:style w:type="paragraph" w:customStyle="1" w:styleId="1">
    <w:name w:val="Основной текст1"/>
    <w:basedOn w:val="a"/>
    <w:link w:val="a6"/>
    <w:rsid w:val="006A230B"/>
    <w:pPr>
      <w:shd w:val="clear" w:color="auto" w:fill="FFFFFF"/>
      <w:spacing w:before="480" w:line="302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A230B"/>
    <w:pPr>
      <w:shd w:val="clear" w:color="auto" w:fill="FFFFFF"/>
      <w:spacing w:after="300" w:line="23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6A230B"/>
    <w:pPr>
      <w:shd w:val="clear" w:color="auto" w:fill="FFFFFF"/>
      <w:spacing w:before="300" w:after="120" w:line="216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23">
    <w:name w:val="Подпись к картинке (2)"/>
    <w:basedOn w:val="a"/>
    <w:link w:val="22"/>
    <w:rsid w:val="006A230B"/>
    <w:pPr>
      <w:shd w:val="clear" w:color="auto" w:fill="FFFFFF"/>
      <w:spacing w:line="0" w:lineRule="atLeast"/>
      <w:jc w:val="right"/>
    </w:pPr>
    <w:rPr>
      <w:rFonts w:ascii="Trebuchet MS" w:eastAsia="Trebuchet MS" w:hAnsi="Trebuchet MS" w:cs="Trebuchet MS"/>
      <w:sz w:val="19"/>
      <w:szCs w:val="19"/>
    </w:rPr>
  </w:style>
  <w:style w:type="paragraph" w:customStyle="1" w:styleId="32">
    <w:name w:val="Подпись к картинке (3)"/>
    <w:basedOn w:val="a"/>
    <w:link w:val="31"/>
    <w:rsid w:val="006A230B"/>
    <w:pPr>
      <w:shd w:val="clear" w:color="auto" w:fill="FFFFFF"/>
      <w:spacing w:line="149" w:lineRule="exact"/>
      <w:jc w:val="righ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50">
    <w:name w:val="Основной текст (5)"/>
    <w:basedOn w:val="a"/>
    <w:link w:val="5"/>
    <w:rsid w:val="006A230B"/>
    <w:pPr>
      <w:shd w:val="clear" w:color="auto" w:fill="FFFFFF"/>
      <w:spacing w:line="158" w:lineRule="exact"/>
      <w:jc w:val="both"/>
    </w:pPr>
    <w:rPr>
      <w:rFonts w:ascii="Trebuchet MS" w:eastAsia="Trebuchet MS" w:hAnsi="Trebuchet MS" w:cs="Trebuchet MS"/>
      <w:sz w:val="19"/>
      <w:szCs w:val="19"/>
    </w:rPr>
  </w:style>
  <w:style w:type="paragraph" w:customStyle="1" w:styleId="60">
    <w:name w:val="Основной текст (6)"/>
    <w:basedOn w:val="a"/>
    <w:link w:val="6"/>
    <w:rsid w:val="006A230B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rsid w:val="006A230B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13"/>
      <w:szCs w:val="13"/>
    </w:rPr>
  </w:style>
  <w:style w:type="character" w:customStyle="1" w:styleId="10">
    <w:name w:val="Заголовок №1_"/>
    <w:basedOn w:val="a0"/>
    <w:link w:val="11"/>
    <w:rsid w:val="00BB50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BB501B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character" w:customStyle="1" w:styleId="2Consolas7pt">
    <w:name w:val="Основной текст (2) + Consolas;7 pt;Полужирный"/>
    <w:basedOn w:val="2"/>
    <w:rsid w:val="00BB501B"/>
    <w:rPr>
      <w:rFonts w:ascii="Consolas" w:eastAsia="Consolas" w:hAnsi="Consolas" w:cs="Consolas"/>
      <w:b/>
      <w:bCs/>
      <w:i w:val="0"/>
      <w:iCs w:val="0"/>
      <w:smallCaps w:val="0"/>
      <w:strike w:val="0"/>
      <w:spacing w:val="0"/>
      <w:sz w:val="14"/>
      <w:szCs w:val="14"/>
    </w:rPr>
  </w:style>
  <w:style w:type="paragraph" w:styleId="a7">
    <w:name w:val="footer"/>
    <w:basedOn w:val="a"/>
    <w:link w:val="a8"/>
    <w:uiPriority w:val="99"/>
    <w:rsid w:val="001D6781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Нижний колонтитул Знак"/>
    <w:basedOn w:val="a0"/>
    <w:link w:val="a7"/>
    <w:uiPriority w:val="99"/>
    <w:rsid w:val="001D6781"/>
    <w:rPr>
      <w:rFonts w:ascii="Times New Roman" w:eastAsia="Times New Roman" w:hAnsi="Times New Roman" w:cs="Times New Roman"/>
    </w:rPr>
  </w:style>
  <w:style w:type="character" w:customStyle="1" w:styleId="320pt">
    <w:name w:val="Основной текст (3) + Интервал 20 pt"/>
    <w:basedOn w:val="a0"/>
    <w:rsid w:val="001D1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0"/>
      <w:sz w:val="54"/>
      <w:szCs w:val="54"/>
    </w:rPr>
  </w:style>
  <w:style w:type="paragraph" w:styleId="a9">
    <w:name w:val="No Spacing"/>
    <w:uiPriority w:val="1"/>
    <w:qFormat/>
    <w:rsid w:val="001D1B78"/>
    <w:rPr>
      <w:color w:val="000000"/>
    </w:rPr>
  </w:style>
  <w:style w:type="paragraph" w:styleId="aa">
    <w:name w:val="List Paragraph"/>
    <w:basedOn w:val="a"/>
    <w:uiPriority w:val="34"/>
    <w:qFormat/>
    <w:rsid w:val="0093428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65F0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65F0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1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5C53F-1A13-4443-A036-DA1B2A9CF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 Gates</dc:creator>
  <cp:lastModifiedBy>Admin</cp:lastModifiedBy>
  <cp:revision>14</cp:revision>
  <cp:lastPrinted>2015-10-06T08:16:00Z</cp:lastPrinted>
  <dcterms:created xsi:type="dcterms:W3CDTF">2015-12-03T09:48:00Z</dcterms:created>
  <dcterms:modified xsi:type="dcterms:W3CDTF">2019-04-12T11:09:00Z</dcterms:modified>
</cp:coreProperties>
</file>